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F8" w:rsidRPr="007525CA" w:rsidRDefault="00D27DCD" w:rsidP="007525CA">
      <w:pPr>
        <w:pStyle w:val="Style1"/>
        <w:widowControl/>
        <w:spacing w:before="67" w:line="322" w:lineRule="exact"/>
        <w:rPr>
          <w:rStyle w:val="FontStyle11"/>
          <w:sz w:val="28"/>
          <w:szCs w:val="28"/>
        </w:rPr>
      </w:pPr>
      <w:r w:rsidRPr="007525CA">
        <w:rPr>
          <w:rStyle w:val="FontStyle11"/>
          <w:sz w:val="28"/>
          <w:szCs w:val="28"/>
        </w:rPr>
        <w:t>График приема граждан руководителем и заместителями руководителя управления в следственных отделах СУ СК России по Челябинской области</w:t>
      </w:r>
    </w:p>
    <w:p w:rsidR="009F2CF8" w:rsidRPr="007525CA" w:rsidRDefault="00D27DCD" w:rsidP="007525CA">
      <w:pPr>
        <w:pStyle w:val="Style1"/>
        <w:widowControl/>
        <w:spacing w:line="322" w:lineRule="exact"/>
        <w:ind w:right="14"/>
        <w:rPr>
          <w:rStyle w:val="FontStyle11"/>
          <w:sz w:val="28"/>
          <w:szCs w:val="28"/>
        </w:rPr>
      </w:pPr>
      <w:r w:rsidRPr="007525CA">
        <w:rPr>
          <w:rStyle w:val="FontStyle11"/>
          <w:sz w:val="28"/>
          <w:szCs w:val="28"/>
        </w:rPr>
        <w:t>на 4 квартал 2020 года</w:t>
      </w:r>
    </w:p>
    <w:p w:rsidR="009F2CF8" w:rsidRDefault="009F2CF8">
      <w:pPr>
        <w:widowControl/>
        <w:spacing w:after="384" w:line="1" w:lineRule="exact"/>
        <w:rPr>
          <w:sz w:val="2"/>
          <w:szCs w:val="2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2693"/>
      </w:tblGrid>
      <w:tr w:rsidR="009F2CF8" w:rsidTr="007525CA">
        <w:tc>
          <w:tcPr>
            <w:tcW w:w="1418" w:type="dxa"/>
          </w:tcPr>
          <w:p w:rsidR="009F2CF8" w:rsidRPr="007525CA" w:rsidRDefault="00D27DCD" w:rsidP="007525CA">
            <w:pPr>
              <w:pStyle w:val="Style3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Дата и часы приема</w:t>
            </w:r>
          </w:p>
        </w:tc>
        <w:tc>
          <w:tcPr>
            <w:tcW w:w="5670" w:type="dxa"/>
          </w:tcPr>
          <w:p w:rsidR="009F2CF8" w:rsidRPr="007525CA" w:rsidRDefault="00D27DCD" w:rsidP="007525C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Следственный отдел, адрес</w:t>
            </w:r>
          </w:p>
        </w:tc>
        <w:tc>
          <w:tcPr>
            <w:tcW w:w="2693" w:type="dxa"/>
          </w:tcPr>
          <w:p w:rsidR="009F2CF8" w:rsidRP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Лицо, осуществляющее прием</w:t>
            </w:r>
          </w:p>
        </w:tc>
      </w:tr>
      <w:tr w:rsidR="009F2CF8" w:rsidTr="007525CA">
        <w:tc>
          <w:tcPr>
            <w:tcW w:w="1418" w:type="dxa"/>
          </w:tcPr>
          <w:p w:rsidR="007525CA" w:rsidRDefault="00D27DCD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07.10.2020 с 11.00</w:t>
            </w:r>
          </w:p>
          <w:p w:rsidR="009F2CF8" w:rsidRPr="007525CA" w:rsidRDefault="00D27DCD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 до 13.00</w:t>
            </w:r>
          </w:p>
        </w:tc>
        <w:tc>
          <w:tcPr>
            <w:tcW w:w="5670" w:type="dxa"/>
          </w:tcPr>
          <w:p w:rsid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Следственный отдел по городу Златоуст </w:t>
            </w:r>
          </w:p>
          <w:p w:rsid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(по месту дислокации в г. Кусе) </w:t>
            </w:r>
          </w:p>
          <w:p w:rsidR="009F2CF8" w:rsidRP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г. Куса, ул. Индустриальная, д. 12</w:t>
            </w:r>
          </w:p>
        </w:tc>
        <w:tc>
          <w:tcPr>
            <w:tcW w:w="2693" w:type="dxa"/>
          </w:tcPr>
          <w:p w:rsidR="009F2CF8" w:rsidRPr="007525CA" w:rsidRDefault="00D27DCD" w:rsidP="007525C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  <w:tr w:rsidR="009F2CF8" w:rsidTr="007525CA">
        <w:tc>
          <w:tcPr>
            <w:tcW w:w="1418" w:type="dxa"/>
          </w:tcPr>
          <w:p w:rsidR="007525CA" w:rsidRDefault="00D27DCD" w:rsidP="007525CA">
            <w:pPr>
              <w:pStyle w:val="Style4"/>
              <w:widowControl/>
              <w:spacing w:line="34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14.10.2020 с 11-00 </w:t>
            </w:r>
          </w:p>
          <w:p w:rsidR="009F2CF8" w:rsidRPr="007525CA" w:rsidRDefault="00D27DCD" w:rsidP="007525CA">
            <w:pPr>
              <w:pStyle w:val="Style4"/>
              <w:widowControl/>
              <w:spacing w:line="34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до 13-00</w:t>
            </w:r>
          </w:p>
        </w:tc>
        <w:tc>
          <w:tcPr>
            <w:tcW w:w="5670" w:type="dxa"/>
          </w:tcPr>
          <w:p w:rsidR="009F2CF8" w:rsidRP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Ленинский межрайонный следственный отдел г. Магнитогорск, пр. Металлургов, д. 15/1</w:t>
            </w:r>
          </w:p>
        </w:tc>
        <w:tc>
          <w:tcPr>
            <w:tcW w:w="2693" w:type="dxa"/>
          </w:tcPr>
          <w:p w:rsidR="009F2CF8" w:rsidRPr="007525CA" w:rsidRDefault="00D27DCD" w:rsidP="007525C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СИ. Шульга</w:t>
            </w:r>
          </w:p>
        </w:tc>
      </w:tr>
      <w:tr w:rsidR="009F2CF8" w:rsidTr="007525CA">
        <w:tc>
          <w:tcPr>
            <w:tcW w:w="1418" w:type="dxa"/>
          </w:tcPr>
          <w:p w:rsidR="007525CA" w:rsidRDefault="00D27DCD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21.10.2020 с 11-00 </w:t>
            </w:r>
          </w:p>
          <w:p w:rsidR="009F2CF8" w:rsidRPr="007525CA" w:rsidRDefault="00D27DCD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до 13-00</w:t>
            </w:r>
          </w:p>
        </w:tc>
        <w:tc>
          <w:tcPr>
            <w:tcW w:w="5670" w:type="dxa"/>
          </w:tcPr>
          <w:p w:rsid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Следственный отдел по городу Касли</w:t>
            </w:r>
          </w:p>
          <w:p w:rsidR="009F2CF8" w:rsidRP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 (по месту дислокации</w:t>
            </w:r>
          </w:p>
          <w:p w:rsid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в г. Снежинск) </w:t>
            </w:r>
          </w:p>
          <w:p w:rsidR="009F2CF8" w:rsidRP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г. Снежинск, ул. Дзержинского, д. 24</w:t>
            </w:r>
          </w:p>
        </w:tc>
        <w:tc>
          <w:tcPr>
            <w:tcW w:w="2693" w:type="dxa"/>
          </w:tcPr>
          <w:p w:rsidR="009F2CF8" w:rsidRPr="007525CA" w:rsidRDefault="00D27DCD" w:rsidP="007525C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  <w:tr w:rsidR="009F2CF8" w:rsidTr="007525CA">
        <w:tc>
          <w:tcPr>
            <w:tcW w:w="1418" w:type="dxa"/>
            <w:vAlign w:val="center"/>
          </w:tcPr>
          <w:p w:rsidR="007525CA" w:rsidRDefault="00D27DCD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28.10.2020 с 11-00 </w:t>
            </w:r>
          </w:p>
          <w:p w:rsidR="009F2CF8" w:rsidRPr="007525CA" w:rsidRDefault="00D27DCD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до 13-00</w:t>
            </w:r>
          </w:p>
        </w:tc>
        <w:tc>
          <w:tcPr>
            <w:tcW w:w="5670" w:type="dxa"/>
            <w:vAlign w:val="center"/>
          </w:tcPr>
          <w:p w:rsidR="007525CA" w:rsidRDefault="00D27DCD" w:rsidP="007525CA">
            <w:pPr>
              <w:pStyle w:val="Style2"/>
              <w:widowControl/>
              <w:spacing w:line="34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Следственный отдел по городу Усть-Катав </w:t>
            </w:r>
          </w:p>
          <w:p w:rsidR="009F2CF8" w:rsidRPr="007525CA" w:rsidRDefault="00D27DCD" w:rsidP="007525CA">
            <w:pPr>
              <w:pStyle w:val="Style2"/>
              <w:widowControl/>
              <w:spacing w:line="34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г. Усть-Катав, МКР-1, д. 5</w:t>
            </w:r>
            <w:r w:rsidR="007525CA">
              <w:rPr>
                <w:rStyle w:val="FontStyle13"/>
                <w:sz w:val="28"/>
                <w:szCs w:val="28"/>
              </w:rPr>
              <w:t>б</w:t>
            </w:r>
          </w:p>
        </w:tc>
        <w:tc>
          <w:tcPr>
            <w:tcW w:w="2693" w:type="dxa"/>
            <w:vAlign w:val="center"/>
          </w:tcPr>
          <w:p w:rsidR="009F2CF8" w:rsidRPr="007525CA" w:rsidRDefault="00D27DCD" w:rsidP="007525C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</w:t>
            </w:r>
            <w:r w:rsidR="007525CA">
              <w:rPr>
                <w:rStyle w:val="FontStyle13"/>
                <w:sz w:val="28"/>
                <w:szCs w:val="28"/>
              </w:rPr>
              <w:t>.</w:t>
            </w:r>
            <w:r w:rsidRPr="007525CA">
              <w:rPr>
                <w:rStyle w:val="FontStyle13"/>
                <w:sz w:val="28"/>
                <w:szCs w:val="28"/>
              </w:rPr>
              <w:t>И. Шульга</w:t>
            </w:r>
          </w:p>
        </w:tc>
      </w:tr>
      <w:tr w:rsidR="009F2CF8" w:rsidTr="007525CA">
        <w:tc>
          <w:tcPr>
            <w:tcW w:w="1418" w:type="dxa"/>
            <w:vAlign w:val="center"/>
          </w:tcPr>
          <w:p w:rsidR="007525CA" w:rsidRDefault="00D27DCD" w:rsidP="007525CA">
            <w:pPr>
              <w:pStyle w:val="Style4"/>
              <w:widowControl/>
              <w:spacing w:line="33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11.11.2020 с 11-00 </w:t>
            </w:r>
          </w:p>
          <w:p w:rsidR="009F2CF8" w:rsidRPr="007525CA" w:rsidRDefault="00D27DCD" w:rsidP="007525CA">
            <w:pPr>
              <w:pStyle w:val="Style4"/>
              <w:widowControl/>
              <w:spacing w:line="33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до 13-00</w:t>
            </w:r>
          </w:p>
        </w:tc>
        <w:tc>
          <w:tcPr>
            <w:tcW w:w="5670" w:type="dxa"/>
            <w:vAlign w:val="center"/>
          </w:tcPr>
          <w:p w:rsid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Следственный отдел по городу Коркино </w:t>
            </w:r>
          </w:p>
          <w:p w:rsidR="009F2CF8" w:rsidRP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г. Коркино, ул. Цвиллинга, д. 50а</w:t>
            </w:r>
          </w:p>
        </w:tc>
        <w:tc>
          <w:tcPr>
            <w:tcW w:w="2693" w:type="dxa"/>
            <w:vAlign w:val="center"/>
          </w:tcPr>
          <w:p w:rsidR="009F2CF8" w:rsidRPr="007525CA" w:rsidRDefault="00D27DCD" w:rsidP="007525C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  <w:tr w:rsidR="009F2CF8" w:rsidTr="007525CA">
        <w:tc>
          <w:tcPr>
            <w:tcW w:w="1418" w:type="dxa"/>
          </w:tcPr>
          <w:p w:rsidR="007525CA" w:rsidRDefault="00D27DCD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18.11.2020 с 11-00 </w:t>
            </w:r>
          </w:p>
          <w:p w:rsidR="009F2CF8" w:rsidRPr="007525CA" w:rsidRDefault="00D27DCD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до 13-00</w:t>
            </w:r>
          </w:p>
        </w:tc>
        <w:tc>
          <w:tcPr>
            <w:tcW w:w="5670" w:type="dxa"/>
          </w:tcPr>
          <w:p w:rsid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Следственный отдел по городу Чебаркуль </w:t>
            </w:r>
          </w:p>
          <w:p w:rsid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(по месту дислокации</w:t>
            </w:r>
            <w:r w:rsidR="007525CA">
              <w:rPr>
                <w:rStyle w:val="FontStyle13"/>
                <w:sz w:val="28"/>
                <w:szCs w:val="28"/>
              </w:rPr>
              <w:t xml:space="preserve"> </w:t>
            </w:r>
            <w:r w:rsidRPr="007525CA">
              <w:rPr>
                <w:rStyle w:val="FontStyle13"/>
                <w:sz w:val="28"/>
                <w:szCs w:val="28"/>
              </w:rPr>
              <w:t xml:space="preserve">в с. Уйском) </w:t>
            </w:r>
          </w:p>
          <w:p w:rsidR="009F2CF8" w:rsidRPr="007525CA" w:rsidRDefault="00D27DCD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с. Уйское, ул. Пионерская, д. 33</w:t>
            </w:r>
          </w:p>
        </w:tc>
        <w:tc>
          <w:tcPr>
            <w:tcW w:w="2693" w:type="dxa"/>
          </w:tcPr>
          <w:p w:rsidR="009F2CF8" w:rsidRPr="007525CA" w:rsidRDefault="00D27DCD" w:rsidP="007525C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</w:t>
            </w:r>
            <w:r w:rsidR="007525CA">
              <w:rPr>
                <w:rStyle w:val="FontStyle13"/>
                <w:sz w:val="28"/>
                <w:szCs w:val="28"/>
              </w:rPr>
              <w:t>.</w:t>
            </w:r>
            <w:r w:rsidRPr="007525CA">
              <w:rPr>
                <w:rStyle w:val="FontStyle13"/>
                <w:sz w:val="28"/>
                <w:szCs w:val="28"/>
              </w:rPr>
              <w:t>И. Шульга</w:t>
            </w:r>
          </w:p>
        </w:tc>
      </w:tr>
      <w:tr w:rsidR="007525CA" w:rsidTr="00C3014E">
        <w:tc>
          <w:tcPr>
            <w:tcW w:w="1418" w:type="dxa"/>
            <w:vAlign w:val="center"/>
          </w:tcPr>
          <w:p w:rsidR="007525CA" w:rsidRDefault="007525CA" w:rsidP="007525CA">
            <w:pPr>
              <w:pStyle w:val="Style4"/>
              <w:widowControl/>
              <w:spacing w:line="33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25.11.2020</w:t>
            </w:r>
          </w:p>
          <w:p w:rsidR="007525CA" w:rsidRDefault="007525CA" w:rsidP="007525CA">
            <w:pPr>
              <w:pStyle w:val="Style4"/>
              <w:widowControl/>
              <w:spacing w:line="33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 11-00</w:t>
            </w:r>
          </w:p>
          <w:p w:rsidR="007525CA" w:rsidRPr="007525CA" w:rsidRDefault="007525CA" w:rsidP="007525CA">
            <w:pPr>
              <w:pStyle w:val="Style4"/>
              <w:widowControl/>
              <w:spacing w:line="33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2"/>
                <w:sz w:val="28"/>
                <w:szCs w:val="28"/>
              </w:rPr>
              <w:t xml:space="preserve">до </w:t>
            </w:r>
            <w:r w:rsidRPr="007525CA">
              <w:rPr>
                <w:rStyle w:val="FontStyle13"/>
                <w:sz w:val="28"/>
                <w:szCs w:val="28"/>
              </w:rPr>
              <w:t>13-00</w:t>
            </w:r>
          </w:p>
        </w:tc>
        <w:tc>
          <w:tcPr>
            <w:tcW w:w="5670" w:type="dxa"/>
            <w:vAlign w:val="center"/>
          </w:tcPr>
          <w:p w:rsidR="007525CA" w:rsidRP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Следственный отдел по городу Троицк г. Троицк, ул. Володарского, д. 10</w:t>
            </w:r>
          </w:p>
        </w:tc>
        <w:tc>
          <w:tcPr>
            <w:tcW w:w="2693" w:type="dxa"/>
            <w:vAlign w:val="center"/>
          </w:tcPr>
          <w:p w:rsidR="007525CA" w:rsidRPr="007525CA" w:rsidRDefault="007525CA" w:rsidP="007525CA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  <w:tr w:rsidR="007525CA" w:rsidTr="007525CA">
        <w:tc>
          <w:tcPr>
            <w:tcW w:w="1418" w:type="dxa"/>
          </w:tcPr>
          <w:p w:rsidR="007525CA" w:rsidRDefault="007525CA" w:rsidP="007525CA">
            <w:pPr>
              <w:pStyle w:val="Style4"/>
              <w:widowControl/>
              <w:spacing w:line="34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02.12.2020 с 11-00 </w:t>
            </w:r>
          </w:p>
          <w:p w:rsidR="007525CA" w:rsidRPr="007525CA" w:rsidRDefault="007525CA" w:rsidP="007525CA">
            <w:pPr>
              <w:pStyle w:val="Style4"/>
              <w:widowControl/>
              <w:spacing w:line="34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2"/>
                <w:sz w:val="28"/>
                <w:szCs w:val="28"/>
              </w:rPr>
              <w:t xml:space="preserve">до </w:t>
            </w:r>
            <w:r w:rsidRPr="007525CA">
              <w:rPr>
                <w:rStyle w:val="FontStyle13"/>
                <w:sz w:val="28"/>
                <w:szCs w:val="28"/>
              </w:rPr>
              <w:t>13-00</w:t>
            </w:r>
          </w:p>
        </w:tc>
        <w:tc>
          <w:tcPr>
            <w:tcW w:w="5670" w:type="dxa"/>
          </w:tcPr>
          <w:p w:rsid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Следственный отдел по городу Карталы </w:t>
            </w:r>
          </w:p>
          <w:p w:rsid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(по месту дислокации в с. Варне) </w:t>
            </w:r>
          </w:p>
          <w:p w:rsidR="007525CA" w:rsidRP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с. Варна, ул. Советская, д. 135а</w:t>
            </w:r>
          </w:p>
        </w:tc>
        <w:tc>
          <w:tcPr>
            <w:tcW w:w="2693" w:type="dxa"/>
          </w:tcPr>
          <w:p w:rsidR="007525CA" w:rsidRPr="007525CA" w:rsidRDefault="007525CA" w:rsidP="007525CA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</w:t>
            </w:r>
            <w:r>
              <w:rPr>
                <w:rStyle w:val="FontStyle13"/>
                <w:sz w:val="28"/>
                <w:szCs w:val="28"/>
              </w:rPr>
              <w:t>.</w:t>
            </w:r>
            <w:r w:rsidRPr="007525CA">
              <w:rPr>
                <w:rStyle w:val="FontStyle13"/>
                <w:sz w:val="28"/>
                <w:szCs w:val="28"/>
              </w:rPr>
              <w:t>И. Шульга</w:t>
            </w:r>
          </w:p>
        </w:tc>
      </w:tr>
      <w:tr w:rsidR="007525CA" w:rsidTr="00C3014E">
        <w:tc>
          <w:tcPr>
            <w:tcW w:w="1418" w:type="dxa"/>
            <w:vAlign w:val="center"/>
          </w:tcPr>
          <w:p w:rsidR="007525CA" w:rsidRDefault="007525CA" w:rsidP="007525CA">
            <w:pPr>
              <w:pStyle w:val="Style4"/>
              <w:widowControl/>
              <w:spacing w:line="34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09.12.2020 с 11-00 </w:t>
            </w:r>
          </w:p>
          <w:p w:rsidR="007525CA" w:rsidRPr="007525CA" w:rsidRDefault="007525CA" w:rsidP="007525CA">
            <w:pPr>
              <w:pStyle w:val="Style4"/>
              <w:widowControl/>
              <w:spacing w:line="341" w:lineRule="exact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до 13-00</w:t>
            </w:r>
          </w:p>
        </w:tc>
        <w:tc>
          <w:tcPr>
            <w:tcW w:w="5670" w:type="dxa"/>
            <w:vAlign w:val="center"/>
          </w:tcPr>
          <w:p w:rsidR="007525CA" w:rsidRDefault="007525CA" w:rsidP="007525CA">
            <w:pPr>
              <w:pStyle w:val="Style2"/>
              <w:widowControl/>
              <w:spacing w:line="34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Правобережный межрайонный</w:t>
            </w:r>
          </w:p>
          <w:p w:rsidR="007525CA" w:rsidRDefault="007525CA" w:rsidP="007525CA">
            <w:pPr>
              <w:pStyle w:val="Style2"/>
              <w:widowControl/>
              <w:spacing w:line="34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 следственный отдел </w:t>
            </w:r>
          </w:p>
          <w:p w:rsidR="007525CA" w:rsidRPr="007525CA" w:rsidRDefault="007525CA" w:rsidP="007525CA">
            <w:pPr>
              <w:pStyle w:val="Style2"/>
              <w:widowControl/>
              <w:spacing w:line="34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г. Магнитогорск, ул. Сталеваров, д. 28</w:t>
            </w:r>
          </w:p>
        </w:tc>
        <w:tc>
          <w:tcPr>
            <w:tcW w:w="2693" w:type="dxa"/>
            <w:vAlign w:val="center"/>
          </w:tcPr>
          <w:p w:rsidR="007525CA" w:rsidRPr="007525CA" w:rsidRDefault="007525CA" w:rsidP="007525CA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  <w:tr w:rsidR="007525CA" w:rsidTr="00C3014E">
        <w:tc>
          <w:tcPr>
            <w:tcW w:w="1418" w:type="dxa"/>
            <w:vAlign w:val="center"/>
          </w:tcPr>
          <w:p w:rsidR="007525CA" w:rsidRDefault="007525CA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16.12.2020 с 11-00 </w:t>
            </w:r>
          </w:p>
          <w:p w:rsidR="007525CA" w:rsidRPr="007525CA" w:rsidRDefault="007525CA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до 13-00</w:t>
            </w:r>
          </w:p>
        </w:tc>
        <w:tc>
          <w:tcPr>
            <w:tcW w:w="5670" w:type="dxa"/>
            <w:vAlign w:val="center"/>
          </w:tcPr>
          <w:p w:rsid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Следственный отдел по городу Сатка </w:t>
            </w:r>
          </w:p>
          <w:p w:rsidR="007525CA" w:rsidRP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г. Сатка, ул. Ленина, д. 15</w:t>
            </w:r>
          </w:p>
        </w:tc>
        <w:tc>
          <w:tcPr>
            <w:tcW w:w="2693" w:type="dxa"/>
            <w:vAlign w:val="center"/>
          </w:tcPr>
          <w:p w:rsidR="007525CA" w:rsidRPr="007525CA" w:rsidRDefault="007525CA" w:rsidP="007525CA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</w:t>
            </w:r>
            <w:r>
              <w:rPr>
                <w:rStyle w:val="FontStyle13"/>
                <w:sz w:val="28"/>
                <w:szCs w:val="28"/>
              </w:rPr>
              <w:t>.</w:t>
            </w:r>
            <w:r w:rsidRPr="007525CA">
              <w:rPr>
                <w:rStyle w:val="FontStyle13"/>
                <w:sz w:val="28"/>
                <w:szCs w:val="28"/>
              </w:rPr>
              <w:t>И. Шульга</w:t>
            </w:r>
          </w:p>
        </w:tc>
      </w:tr>
      <w:tr w:rsidR="007525CA" w:rsidTr="007525CA">
        <w:tc>
          <w:tcPr>
            <w:tcW w:w="1418" w:type="dxa"/>
          </w:tcPr>
          <w:p w:rsidR="007525CA" w:rsidRDefault="007525CA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lastRenderedPageBreak/>
              <w:t>23.12.2020 с 11-00</w:t>
            </w:r>
          </w:p>
          <w:p w:rsidR="007525CA" w:rsidRPr="007525CA" w:rsidRDefault="007525CA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 </w:t>
            </w:r>
            <w:r w:rsidRPr="007525CA">
              <w:rPr>
                <w:rStyle w:val="FontStyle12"/>
                <w:sz w:val="28"/>
                <w:szCs w:val="28"/>
              </w:rPr>
              <w:t xml:space="preserve">до </w:t>
            </w:r>
            <w:r w:rsidRPr="007525CA">
              <w:rPr>
                <w:rStyle w:val="FontStyle13"/>
                <w:sz w:val="28"/>
                <w:szCs w:val="28"/>
              </w:rPr>
              <w:t>13-00</w:t>
            </w:r>
          </w:p>
        </w:tc>
        <w:tc>
          <w:tcPr>
            <w:tcW w:w="5670" w:type="dxa"/>
          </w:tcPr>
          <w:p w:rsid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Орджоникидзевский межрайонный следственный отдел </w:t>
            </w:r>
          </w:p>
          <w:p w:rsid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(по месту дислокации в п. Агаповке) </w:t>
            </w:r>
          </w:p>
          <w:p w:rsidR="007525CA" w:rsidRPr="007525CA" w:rsidRDefault="007525CA" w:rsidP="007525CA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п. Агаповка, ул. Школьная, д. 47</w:t>
            </w:r>
          </w:p>
        </w:tc>
        <w:tc>
          <w:tcPr>
            <w:tcW w:w="2693" w:type="dxa"/>
          </w:tcPr>
          <w:p w:rsidR="007525CA" w:rsidRPr="007525CA" w:rsidRDefault="007525CA" w:rsidP="007525CA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  <w:tr w:rsidR="007525CA" w:rsidTr="007525CA">
        <w:tc>
          <w:tcPr>
            <w:tcW w:w="1418" w:type="dxa"/>
          </w:tcPr>
          <w:p w:rsidR="007525CA" w:rsidRDefault="007525CA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30.12.2020 с 11.00 </w:t>
            </w:r>
          </w:p>
          <w:p w:rsidR="007525CA" w:rsidRPr="007525CA" w:rsidRDefault="007525CA" w:rsidP="007525CA">
            <w:pPr>
              <w:pStyle w:val="Style4"/>
              <w:widowControl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до 13.00</w:t>
            </w:r>
          </w:p>
        </w:tc>
        <w:tc>
          <w:tcPr>
            <w:tcW w:w="5670" w:type="dxa"/>
          </w:tcPr>
          <w:p w:rsidR="007525CA" w:rsidRDefault="007525CA" w:rsidP="007525CA">
            <w:pPr>
              <w:pStyle w:val="Style2"/>
              <w:widowControl/>
              <w:spacing w:line="33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Следственный отдел </w:t>
            </w:r>
          </w:p>
          <w:p w:rsidR="007525CA" w:rsidRPr="007525CA" w:rsidRDefault="007525CA" w:rsidP="007525CA">
            <w:pPr>
              <w:pStyle w:val="Style2"/>
              <w:widowControl/>
              <w:spacing w:line="33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по Металлургическому району</w:t>
            </w:r>
          </w:p>
          <w:p w:rsidR="007525CA" w:rsidRDefault="007525CA" w:rsidP="007525CA">
            <w:pPr>
              <w:pStyle w:val="Style2"/>
              <w:widowControl/>
              <w:spacing w:line="33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города Челябинск</w:t>
            </w:r>
          </w:p>
          <w:p w:rsidR="007525CA" w:rsidRPr="007525CA" w:rsidRDefault="007525CA" w:rsidP="007525CA">
            <w:pPr>
              <w:pStyle w:val="Style2"/>
              <w:widowControl/>
              <w:spacing w:line="331" w:lineRule="exact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 xml:space="preserve"> г. Челябинск, ул. Липецкая, д. 24</w:t>
            </w:r>
          </w:p>
        </w:tc>
        <w:tc>
          <w:tcPr>
            <w:tcW w:w="2693" w:type="dxa"/>
          </w:tcPr>
          <w:p w:rsidR="007525CA" w:rsidRPr="007525CA" w:rsidRDefault="007525CA" w:rsidP="007525CA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525CA">
              <w:rPr>
                <w:rStyle w:val="FontStyle13"/>
                <w:sz w:val="28"/>
                <w:szCs w:val="28"/>
              </w:rPr>
              <w:t>С</w:t>
            </w:r>
            <w:r>
              <w:rPr>
                <w:rStyle w:val="FontStyle13"/>
                <w:sz w:val="28"/>
                <w:szCs w:val="28"/>
              </w:rPr>
              <w:t>.</w:t>
            </w:r>
            <w:r w:rsidRPr="007525CA">
              <w:rPr>
                <w:rStyle w:val="FontStyle13"/>
                <w:sz w:val="28"/>
                <w:szCs w:val="28"/>
              </w:rPr>
              <w:t>И. Шульга</w:t>
            </w:r>
          </w:p>
        </w:tc>
      </w:tr>
    </w:tbl>
    <w:p w:rsidR="009F2CF8" w:rsidRDefault="009F2CF8">
      <w:pPr>
        <w:widowControl/>
        <w:rPr>
          <w:rStyle w:val="FontStyle13"/>
        </w:rPr>
      </w:pPr>
    </w:p>
    <w:p w:rsidR="004575D9" w:rsidRPr="004575D9" w:rsidRDefault="004575D9" w:rsidP="004575D9">
      <w:pPr>
        <w:rPr>
          <w:sz w:val="26"/>
          <w:szCs w:val="26"/>
        </w:rPr>
      </w:pPr>
      <w:r>
        <w:rPr>
          <w:sz w:val="26"/>
          <w:szCs w:val="26"/>
        </w:rPr>
        <w:t>В данный график могут вноситься изменения</w:t>
      </w:r>
      <w:bookmarkStart w:id="0" w:name="_GoBack"/>
      <w:bookmarkEnd w:id="0"/>
    </w:p>
    <w:p w:rsidR="004575D9" w:rsidRPr="004575D9" w:rsidRDefault="004575D9" w:rsidP="004575D9">
      <w:pPr>
        <w:rPr>
          <w:sz w:val="26"/>
          <w:szCs w:val="26"/>
        </w:rPr>
      </w:pPr>
    </w:p>
    <w:p w:rsidR="004575D9" w:rsidRPr="004575D9" w:rsidRDefault="004575D9" w:rsidP="004575D9">
      <w:pPr>
        <w:rPr>
          <w:sz w:val="26"/>
          <w:szCs w:val="26"/>
        </w:rPr>
      </w:pPr>
    </w:p>
    <w:p w:rsidR="004575D9" w:rsidRPr="004575D9" w:rsidRDefault="004575D9" w:rsidP="004575D9">
      <w:pPr>
        <w:rPr>
          <w:sz w:val="26"/>
          <w:szCs w:val="26"/>
        </w:rPr>
      </w:pPr>
    </w:p>
    <w:p w:rsidR="004575D9" w:rsidRPr="004575D9" w:rsidRDefault="004575D9" w:rsidP="004575D9">
      <w:pPr>
        <w:rPr>
          <w:sz w:val="26"/>
          <w:szCs w:val="26"/>
        </w:rPr>
      </w:pPr>
    </w:p>
    <w:p w:rsidR="004575D9" w:rsidRPr="004575D9" w:rsidRDefault="004575D9" w:rsidP="004575D9">
      <w:pPr>
        <w:rPr>
          <w:sz w:val="26"/>
          <w:szCs w:val="26"/>
        </w:rPr>
      </w:pPr>
    </w:p>
    <w:p w:rsidR="004575D9" w:rsidRPr="004575D9" w:rsidRDefault="004575D9" w:rsidP="004575D9">
      <w:pPr>
        <w:rPr>
          <w:sz w:val="26"/>
          <w:szCs w:val="26"/>
        </w:rPr>
      </w:pPr>
    </w:p>
    <w:p w:rsidR="004575D9" w:rsidRDefault="004575D9" w:rsidP="004575D9">
      <w:pPr>
        <w:rPr>
          <w:rStyle w:val="FontStyle13"/>
        </w:rPr>
      </w:pPr>
    </w:p>
    <w:p w:rsidR="007525CA" w:rsidRDefault="004575D9" w:rsidP="004575D9">
      <w:pPr>
        <w:tabs>
          <w:tab w:val="left" w:pos="1155"/>
        </w:tabs>
        <w:rPr>
          <w:sz w:val="2"/>
          <w:szCs w:val="2"/>
        </w:rPr>
      </w:pPr>
      <w:r>
        <w:rPr>
          <w:rStyle w:val="FontStyle13"/>
        </w:rPr>
        <w:tab/>
      </w:r>
    </w:p>
    <w:sectPr w:rsidR="007525CA" w:rsidSect="004575D9">
      <w:pgSz w:w="11905" w:h="16837"/>
      <w:pgMar w:top="1710" w:right="1506" w:bottom="1332" w:left="12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0CD" w:rsidRDefault="00C330CD">
      <w:r>
        <w:separator/>
      </w:r>
    </w:p>
  </w:endnote>
  <w:endnote w:type="continuationSeparator" w:id="0">
    <w:p w:rsidR="00C330CD" w:rsidRDefault="00C3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0CD" w:rsidRDefault="00C330CD">
      <w:r>
        <w:separator/>
      </w:r>
    </w:p>
  </w:footnote>
  <w:footnote w:type="continuationSeparator" w:id="0">
    <w:p w:rsidR="00C330CD" w:rsidRDefault="00C3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CA"/>
    <w:rsid w:val="004575D9"/>
    <w:rsid w:val="007525CA"/>
    <w:rsid w:val="009F2CF8"/>
    <w:rsid w:val="00C330CD"/>
    <w:rsid w:val="00D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6FB52"/>
  <w14:defaultImageDpi w14:val="96"/>
  <w15:docId w15:val="{D2DB6069-274F-4A00-90FB-6CFDEE4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36" w:lineRule="exact"/>
      <w:jc w:val="center"/>
    </w:pPr>
  </w:style>
  <w:style w:type="paragraph" w:customStyle="1" w:styleId="Style3">
    <w:name w:val="Style3"/>
    <w:basedOn w:val="a"/>
    <w:uiPriority w:val="99"/>
    <w:pPr>
      <w:spacing w:line="331" w:lineRule="exact"/>
      <w:ind w:hanging="269"/>
    </w:pPr>
  </w:style>
  <w:style w:type="paragraph" w:customStyle="1" w:styleId="Style4">
    <w:name w:val="Style4"/>
    <w:basedOn w:val="a"/>
    <w:uiPriority w:val="99"/>
    <w:pPr>
      <w:spacing w:line="336" w:lineRule="exact"/>
      <w:ind w:hanging="17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5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5C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5C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Леонидовна Баева</cp:lastModifiedBy>
  <cp:revision>3</cp:revision>
  <dcterms:created xsi:type="dcterms:W3CDTF">2020-10-15T04:26:00Z</dcterms:created>
  <dcterms:modified xsi:type="dcterms:W3CDTF">2020-10-15T04:33:00Z</dcterms:modified>
</cp:coreProperties>
</file>