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C7" w:rsidRPr="002D2937" w:rsidRDefault="00E523C7" w:rsidP="002D293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D2937">
        <w:rPr>
          <w:rFonts w:ascii="Times New Roman" w:hAnsi="Times New Roman"/>
          <w:b/>
          <w:sz w:val="28"/>
          <w:szCs w:val="28"/>
        </w:rPr>
        <w:t>Результаты рассмотрения обращений граждан за 9 месяцев 202</w:t>
      </w:r>
      <w:r>
        <w:rPr>
          <w:rFonts w:ascii="Times New Roman" w:hAnsi="Times New Roman"/>
          <w:b/>
          <w:sz w:val="28"/>
          <w:szCs w:val="28"/>
        </w:rPr>
        <w:t>1</w:t>
      </w:r>
      <w:r w:rsidRPr="002D293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523C7" w:rsidRPr="002D2937" w:rsidRDefault="00E523C7" w:rsidP="002D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937">
        <w:rPr>
          <w:rFonts w:ascii="Times New Roman" w:hAnsi="Times New Roman"/>
          <w:sz w:val="28"/>
          <w:szCs w:val="28"/>
          <w:lang w:eastAsia="ru-RU"/>
        </w:rPr>
        <w:t xml:space="preserve">Анализ статистических данных по обращениям граждан, представителей юридических лиц показал, что количество обращений, рассмотренных в следственном управлении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Следственного комитета Российской Федерации по Челябинской области (далее </w:t>
      </w:r>
      <w:r w:rsidRPr="002D2937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следственное управление) </w:t>
      </w:r>
      <w:r w:rsidRPr="002D2937">
        <w:rPr>
          <w:rFonts w:ascii="Times New Roman" w:hAnsi="Times New Roman"/>
          <w:sz w:val="28"/>
          <w:szCs w:val="28"/>
          <w:lang w:eastAsia="ru-RU"/>
        </w:rPr>
        <w:t>за 9 месяцев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 года, по сравнению с аналогичным периодом прошлого года (далее – АППГ) </w:t>
      </w:r>
      <w:r>
        <w:rPr>
          <w:rFonts w:ascii="Times New Roman" w:hAnsi="Times New Roman"/>
          <w:sz w:val="28"/>
          <w:szCs w:val="28"/>
          <w:lang w:eastAsia="ru-RU"/>
        </w:rPr>
        <w:t xml:space="preserve">уменьшилось на 2,8% </w:t>
      </w:r>
      <w:r w:rsidRPr="002D2937">
        <w:rPr>
          <w:rFonts w:ascii="Times New Roman" w:hAnsi="Times New Roman"/>
          <w:sz w:val="28"/>
          <w:szCs w:val="28"/>
          <w:lang w:eastAsia="ru-RU"/>
        </w:rPr>
        <w:t>и составило 5 </w:t>
      </w:r>
      <w:r>
        <w:rPr>
          <w:rFonts w:ascii="Times New Roman" w:hAnsi="Times New Roman"/>
          <w:sz w:val="28"/>
          <w:szCs w:val="28"/>
          <w:lang w:eastAsia="ru-RU"/>
        </w:rPr>
        <w:t>154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против 5 </w:t>
      </w:r>
      <w:r>
        <w:rPr>
          <w:rFonts w:ascii="Times New Roman" w:hAnsi="Times New Roman"/>
          <w:sz w:val="28"/>
          <w:szCs w:val="28"/>
          <w:lang w:eastAsia="ru-RU"/>
        </w:rPr>
        <w:t>300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обращений за АППГ. </w:t>
      </w:r>
    </w:p>
    <w:p w:rsidR="00E523C7" w:rsidRPr="002D2937" w:rsidRDefault="00E523C7" w:rsidP="002D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937">
        <w:rPr>
          <w:rFonts w:ascii="Times New Roman" w:hAnsi="Times New Roman"/>
          <w:sz w:val="28"/>
          <w:szCs w:val="28"/>
          <w:lang w:eastAsia="ru-RU"/>
        </w:rPr>
        <w:t>Из них по существу (без дубликатов) разрешено 2</w:t>
      </w:r>
      <w:r>
        <w:rPr>
          <w:rFonts w:ascii="Times New Roman" w:hAnsi="Times New Roman"/>
          <w:sz w:val="28"/>
          <w:szCs w:val="28"/>
          <w:lang w:eastAsia="ru-RU"/>
        </w:rPr>
        <w:t>974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или 5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,7% от общего числа рассмотренных (АППГ – </w:t>
      </w:r>
      <w:r>
        <w:rPr>
          <w:rFonts w:ascii="Times New Roman" w:hAnsi="Times New Roman"/>
          <w:sz w:val="28"/>
          <w:szCs w:val="28"/>
          <w:lang w:eastAsia="ru-RU"/>
        </w:rPr>
        <w:t>2848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или 5</w:t>
      </w:r>
      <w:r>
        <w:rPr>
          <w:rFonts w:ascii="Times New Roman" w:hAnsi="Times New Roman"/>
          <w:sz w:val="28"/>
          <w:szCs w:val="28"/>
          <w:lang w:eastAsia="ru-RU"/>
        </w:rPr>
        <w:t>3,7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%). </w:t>
      </w:r>
    </w:p>
    <w:p w:rsidR="00E523C7" w:rsidRPr="002D2937" w:rsidRDefault="00E523C7" w:rsidP="002D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937">
        <w:rPr>
          <w:rFonts w:ascii="Times New Roman" w:hAnsi="Times New Roman"/>
          <w:sz w:val="28"/>
          <w:szCs w:val="28"/>
          <w:lang w:eastAsia="ru-RU"/>
        </w:rPr>
        <w:t>Из числа разрешенных обращений 14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8 или </w:t>
      </w:r>
      <w:r>
        <w:rPr>
          <w:rFonts w:ascii="Times New Roman" w:hAnsi="Times New Roman"/>
          <w:sz w:val="28"/>
          <w:szCs w:val="28"/>
          <w:lang w:eastAsia="ru-RU"/>
        </w:rPr>
        <w:t>48</w:t>
      </w:r>
      <w:r w:rsidRPr="002D293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D2937">
        <w:rPr>
          <w:rFonts w:ascii="Times New Roman" w:hAnsi="Times New Roman"/>
          <w:sz w:val="28"/>
          <w:szCs w:val="28"/>
          <w:lang w:eastAsia="ru-RU"/>
        </w:rPr>
        <w:t>% – отклонено (АППГ – 1</w:t>
      </w:r>
      <w:r>
        <w:rPr>
          <w:rFonts w:ascii="Times New Roman" w:hAnsi="Times New Roman"/>
          <w:sz w:val="28"/>
          <w:szCs w:val="28"/>
          <w:lang w:eastAsia="ru-RU"/>
        </w:rPr>
        <w:t>485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66</w:t>
      </w:r>
      <w:r w:rsidRPr="002D293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D2937">
        <w:rPr>
          <w:rFonts w:ascii="Times New Roman" w:hAnsi="Times New Roman"/>
          <w:sz w:val="28"/>
          <w:szCs w:val="28"/>
          <w:lang w:eastAsia="ru-RU"/>
        </w:rPr>
        <w:t>%), по 1</w:t>
      </w:r>
      <w:r>
        <w:rPr>
          <w:rFonts w:ascii="Times New Roman" w:hAnsi="Times New Roman"/>
          <w:sz w:val="28"/>
          <w:szCs w:val="28"/>
          <w:lang w:eastAsia="ru-RU"/>
        </w:rPr>
        <w:t>533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(АППГ – 13</w:t>
      </w:r>
      <w:r>
        <w:rPr>
          <w:rFonts w:ascii="Times New Roman" w:hAnsi="Times New Roman"/>
          <w:sz w:val="28"/>
          <w:szCs w:val="28"/>
          <w:lang w:eastAsia="ru-RU"/>
        </w:rPr>
        <w:t>57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) даны разъяснения. Признаны обоснованными доводы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, что составило 0,1% от числа обращений, разрешенных по существу, в АППГ –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или 0,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%.     </w:t>
      </w:r>
    </w:p>
    <w:p w:rsidR="00E523C7" w:rsidRPr="002D2937" w:rsidRDefault="00E523C7" w:rsidP="002D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Практически вдвое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ократи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лось число жалоб, разрешенных в порядке ст. 124 УПК РФ, – </w:t>
      </w:r>
      <w:r>
        <w:rPr>
          <w:rFonts w:ascii="Times New Roman" w:hAnsi="Times New Roman"/>
          <w:sz w:val="28"/>
          <w:szCs w:val="28"/>
          <w:lang w:eastAsia="ru-RU"/>
        </w:rPr>
        <w:t>278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против 5</w:t>
      </w:r>
      <w:r>
        <w:rPr>
          <w:rFonts w:ascii="Times New Roman" w:hAnsi="Times New Roman"/>
          <w:sz w:val="28"/>
          <w:szCs w:val="28"/>
          <w:lang w:eastAsia="ru-RU"/>
        </w:rPr>
        <w:t>50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жалоб в АППГ</w:t>
      </w:r>
      <w:r>
        <w:rPr>
          <w:rFonts w:ascii="Times New Roman" w:hAnsi="Times New Roman"/>
          <w:sz w:val="28"/>
          <w:szCs w:val="28"/>
          <w:lang w:eastAsia="ru-RU"/>
        </w:rPr>
        <w:t xml:space="preserve">. Из них удовлетворено 5 </w:t>
      </w:r>
      <w:r w:rsidRPr="002D2937">
        <w:rPr>
          <w:rFonts w:ascii="Times New Roman" w:hAnsi="Times New Roman"/>
          <w:sz w:val="28"/>
          <w:szCs w:val="28"/>
          <w:lang w:eastAsia="ru-RU"/>
        </w:rPr>
        <w:t>или 1,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% против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D293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% в АППГ. </w:t>
      </w:r>
    </w:p>
    <w:p w:rsidR="00E523C7" w:rsidRPr="002D2937" w:rsidRDefault="00E523C7" w:rsidP="002D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937">
        <w:rPr>
          <w:rFonts w:ascii="Times New Roman" w:hAnsi="Times New Roman"/>
          <w:sz w:val="28"/>
          <w:szCs w:val="28"/>
          <w:lang w:eastAsia="ru-RU"/>
        </w:rPr>
        <w:t>На действия (бездействие) и решения следователя, руководителя (заместителя) следственного органа при приеме, регистрации и рассмотрении сообщений о преступлении рассмотрено 1</w:t>
      </w:r>
      <w:r>
        <w:rPr>
          <w:rFonts w:ascii="Times New Roman" w:hAnsi="Times New Roman"/>
          <w:sz w:val="28"/>
          <w:szCs w:val="28"/>
          <w:lang w:eastAsia="ru-RU"/>
        </w:rPr>
        <w:t>53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жалоб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(АППГ – 2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), из них признаны обоснованными и удовлетворено –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, что составило 2,6% (АППГ –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D293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D2937">
        <w:rPr>
          <w:rFonts w:ascii="Times New Roman" w:hAnsi="Times New Roman"/>
          <w:sz w:val="28"/>
          <w:szCs w:val="28"/>
          <w:lang w:eastAsia="ru-RU"/>
        </w:rPr>
        <w:t>%).</w:t>
      </w:r>
    </w:p>
    <w:p w:rsidR="00E523C7" w:rsidRPr="002D2937" w:rsidRDefault="00E523C7" w:rsidP="002D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937">
        <w:rPr>
          <w:rFonts w:ascii="Times New Roman" w:hAnsi="Times New Roman"/>
          <w:sz w:val="28"/>
          <w:szCs w:val="28"/>
          <w:lang w:eastAsia="ru-RU"/>
        </w:rPr>
        <w:t>На действия (бездействие) и решения следователя, руководителя (заместителя) следственного органа на предварительном следствии – 1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(АППГ – 3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2D2937">
        <w:rPr>
          <w:rFonts w:ascii="Times New Roman" w:hAnsi="Times New Roman"/>
          <w:sz w:val="28"/>
          <w:szCs w:val="28"/>
          <w:lang w:eastAsia="ru-RU"/>
        </w:rPr>
        <w:t>), из них признан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обоснованн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и удовлетворен</w:t>
      </w:r>
      <w:r>
        <w:rPr>
          <w:rFonts w:ascii="Times New Roman" w:hAnsi="Times New Roman"/>
          <w:sz w:val="28"/>
          <w:szCs w:val="28"/>
          <w:lang w:eastAsia="ru-RU"/>
        </w:rPr>
        <w:t>а1 жалоба</w:t>
      </w:r>
      <w:r w:rsidRPr="002D2937">
        <w:rPr>
          <w:rFonts w:ascii="Times New Roman" w:hAnsi="Times New Roman"/>
          <w:sz w:val="28"/>
          <w:szCs w:val="28"/>
          <w:lang w:eastAsia="ru-RU"/>
        </w:rPr>
        <w:t>, что составило 0,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% (АППГ – </w:t>
      </w:r>
      <w:r>
        <w:rPr>
          <w:rFonts w:ascii="Times New Roman" w:hAnsi="Times New Roman"/>
          <w:sz w:val="28"/>
          <w:szCs w:val="28"/>
          <w:lang w:eastAsia="ru-RU"/>
        </w:rPr>
        <w:t>3 или 0,9%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E523C7" w:rsidRPr="002D2937" w:rsidRDefault="00E523C7" w:rsidP="002D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937">
        <w:rPr>
          <w:rFonts w:ascii="Times New Roman" w:hAnsi="Times New Roman"/>
          <w:sz w:val="28"/>
          <w:szCs w:val="28"/>
          <w:lang w:eastAsia="ru-RU"/>
        </w:rPr>
        <w:t>Несмотря на разъяснение заявителям компетенции следственных органов Следственного комитета Российской Федерации, продолжа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>поступать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по вопросам, не относящимся к подведомственности Следственного комитета Российской Федерации.</w:t>
      </w:r>
    </w:p>
    <w:p w:rsidR="00E523C7" w:rsidRPr="002D2937" w:rsidRDefault="00E523C7" w:rsidP="002D2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937">
        <w:rPr>
          <w:rFonts w:ascii="Times New Roman" w:hAnsi="Times New Roman"/>
          <w:sz w:val="28"/>
          <w:szCs w:val="28"/>
          <w:lang w:eastAsia="ru-RU"/>
        </w:rPr>
        <w:t>Так, в связи с отсутствием в 1</w:t>
      </w:r>
      <w:r>
        <w:rPr>
          <w:rFonts w:ascii="Times New Roman" w:hAnsi="Times New Roman"/>
          <w:sz w:val="28"/>
          <w:szCs w:val="28"/>
          <w:lang w:eastAsia="ru-RU"/>
        </w:rPr>
        <w:t>532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обращениях (АППГ – 1</w:t>
      </w:r>
      <w:r>
        <w:rPr>
          <w:rFonts w:ascii="Times New Roman" w:hAnsi="Times New Roman"/>
          <w:sz w:val="28"/>
          <w:szCs w:val="28"/>
          <w:lang w:eastAsia="ru-RU"/>
        </w:rPr>
        <w:t>608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сниж</w:t>
      </w:r>
      <w:r w:rsidRPr="002D2937">
        <w:rPr>
          <w:rFonts w:ascii="Times New Roman" w:hAnsi="Times New Roman"/>
          <w:sz w:val="28"/>
          <w:szCs w:val="28"/>
          <w:lang w:eastAsia="ru-RU"/>
        </w:rPr>
        <w:t>ение на 4</w:t>
      </w:r>
      <w:r>
        <w:rPr>
          <w:rFonts w:ascii="Times New Roman" w:hAnsi="Times New Roman"/>
          <w:sz w:val="28"/>
          <w:szCs w:val="28"/>
          <w:lang w:eastAsia="ru-RU"/>
        </w:rPr>
        <w:t>,8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%) вопросов, отнесенных к компетенции следственных органов Следственного комитета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>352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из них (АППГ – </w:t>
      </w:r>
      <w:r>
        <w:rPr>
          <w:rFonts w:ascii="Times New Roman" w:hAnsi="Times New Roman"/>
          <w:sz w:val="28"/>
          <w:szCs w:val="28"/>
          <w:lang w:eastAsia="ru-RU"/>
        </w:rPr>
        <w:t>515</w:t>
      </w:r>
      <w:r w:rsidRPr="002D2937">
        <w:rPr>
          <w:rFonts w:ascii="Times New Roman" w:hAnsi="Times New Roman"/>
          <w:sz w:val="28"/>
          <w:szCs w:val="28"/>
          <w:lang w:eastAsia="ru-RU"/>
        </w:rPr>
        <w:t>) направлено по подведомственности в прокуратуру Челябинской области, 1</w:t>
      </w:r>
      <w:r>
        <w:rPr>
          <w:rFonts w:ascii="Times New Roman" w:hAnsi="Times New Roman"/>
          <w:sz w:val="28"/>
          <w:szCs w:val="28"/>
          <w:lang w:eastAsia="ru-RU"/>
        </w:rPr>
        <w:t>180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(АППГ – 10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3) – в иные министерства, ведомства, суды, что составило </w:t>
      </w:r>
      <w:r>
        <w:rPr>
          <w:rFonts w:ascii="Times New Roman" w:hAnsi="Times New Roman"/>
          <w:sz w:val="28"/>
          <w:szCs w:val="28"/>
          <w:lang w:eastAsia="ru-RU"/>
        </w:rPr>
        <w:t>29,7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 % от числа </w:t>
      </w:r>
      <w:r>
        <w:rPr>
          <w:rFonts w:ascii="Times New Roman" w:hAnsi="Times New Roman"/>
          <w:sz w:val="28"/>
          <w:szCs w:val="28"/>
          <w:lang w:eastAsia="ru-RU"/>
        </w:rPr>
        <w:t>рассмотренны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х обращений (АППГ –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%). </w:t>
      </w:r>
    </w:p>
    <w:p w:rsidR="00E523C7" w:rsidRPr="008B33E7" w:rsidRDefault="00E523C7" w:rsidP="002D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 21,7%, сократилось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число дубликатов ранее поступивших в следственное управление обращений. В частности, в анализируемом периоде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D2937">
        <w:rPr>
          <w:rFonts w:ascii="Times New Roman" w:hAnsi="Times New Roman"/>
          <w:sz w:val="28"/>
          <w:szCs w:val="28"/>
          <w:lang w:eastAsia="ru-RU"/>
        </w:rPr>
        <w:t> г. таких обращений рассмотрено 3</w:t>
      </w:r>
      <w:r>
        <w:rPr>
          <w:rFonts w:ascii="Times New Roman" w:hAnsi="Times New Roman"/>
          <w:sz w:val="28"/>
          <w:szCs w:val="28"/>
          <w:lang w:eastAsia="ru-RU"/>
        </w:rPr>
        <w:t>86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против 4</w:t>
      </w:r>
      <w:r>
        <w:rPr>
          <w:rFonts w:ascii="Times New Roman" w:hAnsi="Times New Roman"/>
          <w:sz w:val="28"/>
          <w:szCs w:val="28"/>
          <w:lang w:eastAsia="ru-RU"/>
        </w:rPr>
        <w:t>93</w:t>
      </w:r>
      <w:r w:rsidRPr="002D2937">
        <w:rPr>
          <w:rFonts w:ascii="Times New Roman" w:hAnsi="Times New Roman"/>
          <w:sz w:val="28"/>
          <w:szCs w:val="28"/>
          <w:lang w:eastAsia="ru-RU"/>
        </w:rPr>
        <w:t xml:space="preserve"> в АППГ</w:t>
      </w:r>
      <w:r>
        <w:rPr>
          <w:rFonts w:ascii="Times New Roman" w:hAnsi="Times New Roman"/>
          <w:sz w:val="28"/>
          <w:szCs w:val="28"/>
          <w:lang w:eastAsia="ru-RU"/>
        </w:rPr>
        <w:t xml:space="preserve">. Между тем, их количество, по-прежнему, остается значительными </w:t>
      </w:r>
      <w:r w:rsidRPr="008B33E7">
        <w:rPr>
          <w:rFonts w:ascii="Times New Roman" w:hAnsi="Times New Roman"/>
          <w:sz w:val="28"/>
          <w:szCs w:val="28"/>
        </w:rPr>
        <w:t>обусловлено одновременным направлением заявителями в различные ведомства обращений однотипного содержания, а также одномоментным направлением множества идентичных обращений посредством электронной почты.</w:t>
      </w:r>
    </w:p>
    <w:p w:rsidR="00E523C7" w:rsidRPr="005160D8" w:rsidRDefault="00E523C7" w:rsidP="005160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5160D8">
        <w:rPr>
          <w:rFonts w:ascii="Times New Roman" w:hAnsi="Times New Roman"/>
          <w:sz w:val="28"/>
          <w:szCs w:val="28"/>
          <w:lang w:eastAsia="ru-RU"/>
        </w:rPr>
        <w:t>Количество жалоб, рассмотренных судами области в порядке ст.125 УПК РФ, незначительно уменьшилось в сравнении с 3 кварталом 2020 г. и составило 91 жалобу против 99 (</w:t>
      </w:r>
      <w:r w:rsidRPr="005160D8">
        <w:rPr>
          <w:rFonts w:ascii="Times New Roman" w:hAnsi="Times New Roman"/>
          <w:snapToGrid w:val="0"/>
          <w:sz w:val="28"/>
          <w:szCs w:val="28"/>
          <w:lang w:eastAsia="ru-RU"/>
        </w:rPr>
        <w:t>– 8</w:t>
      </w:r>
      <w:r w:rsidRPr="005160D8">
        <w:rPr>
          <w:rFonts w:ascii="Times New Roman" w:hAnsi="Times New Roman"/>
          <w:sz w:val="28"/>
          <w:szCs w:val="28"/>
          <w:lang w:eastAsia="ru-RU"/>
        </w:rPr>
        <w:t xml:space="preserve">,1%). Из них </w:t>
      </w:r>
      <w:r w:rsidRPr="005160D8">
        <w:rPr>
          <w:rFonts w:ascii="Times New Roman" w:hAnsi="Times New Roman"/>
          <w:sz w:val="28"/>
          <w:szCs w:val="20"/>
          <w:lang w:eastAsia="ru-RU"/>
        </w:rPr>
        <w:t xml:space="preserve">4 – удовлетворено, 69 – оставлено без удовлетворения и по 18 прекращено производство, соответствующие показатели в АППГ </w:t>
      </w:r>
      <w:r w:rsidRPr="005160D8">
        <w:rPr>
          <w:rFonts w:ascii="Times New Roman" w:hAnsi="Times New Roman"/>
          <w:sz w:val="28"/>
          <w:szCs w:val="28"/>
          <w:lang w:eastAsia="ru-RU"/>
        </w:rPr>
        <w:t>–</w:t>
      </w:r>
      <w:r w:rsidRPr="005160D8">
        <w:rPr>
          <w:rFonts w:ascii="Times New Roman" w:hAnsi="Times New Roman"/>
          <w:sz w:val="28"/>
          <w:szCs w:val="20"/>
          <w:lang w:eastAsia="ru-RU"/>
        </w:rPr>
        <w:t xml:space="preserve"> 6, 72 и 21.</w:t>
      </w:r>
    </w:p>
    <w:p w:rsidR="00E523C7" w:rsidRPr="005160D8" w:rsidRDefault="00E523C7" w:rsidP="005160D8">
      <w:pPr>
        <w:tabs>
          <w:tab w:val="left" w:pos="720"/>
          <w:tab w:val="left" w:pos="8542"/>
        </w:tabs>
        <w:spacing w:after="0" w:line="240" w:lineRule="auto"/>
        <w:ind w:right="84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0D8">
        <w:rPr>
          <w:rFonts w:ascii="Times New Roman" w:hAnsi="Times New Roman"/>
          <w:sz w:val="28"/>
          <w:szCs w:val="28"/>
          <w:lang w:eastAsia="ru-RU"/>
        </w:rPr>
        <w:t xml:space="preserve">По результатам 9 мес. 2021 года на 22,4% </w:t>
      </w:r>
      <w:r>
        <w:rPr>
          <w:rFonts w:ascii="Times New Roman" w:hAnsi="Times New Roman"/>
          <w:sz w:val="28"/>
          <w:szCs w:val="28"/>
          <w:lang w:eastAsia="ru-RU"/>
        </w:rPr>
        <w:t>выросли</w:t>
      </w:r>
      <w:bookmarkStart w:id="0" w:name="_GoBack"/>
      <w:bookmarkEnd w:id="0"/>
      <w:r w:rsidRPr="005160D8">
        <w:rPr>
          <w:rFonts w:ascii="Times New Roman" w:hAnsi="Times New Roman"/>
          <w:sz w:val="28"/>
          <w:szCs w:val="28"/>
          <w:lang w:eastAsia="ru-RU"/>
        </w:rPr>
        <w:t xml:space="preserve"> количественные показатели личного приема граждан, всего принято 2014 граждан (АППГ – 1645). </w:t>
      </w:r>
    </w:p>
    <w:p w:rsidR="00E523C7" w:rsidRPr="005160D8" w:rsidRDefault="00E523C7" w:rsidP="005160D8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D8">
        <w:rPr>
          <w:rFonts w:ascii="Times New Roman" w:hAnsi="Times New Roman"/>
          <w:sz w:val="28"/>
          <w:szCs w:val="28"/>
        </w:rPr>
        <w:t xml:space="preserve">Общее количество граждан, принятых руководством </w:t>
      </w:r>
      <w:r>
        <w:rPr>
          <w:rFonts w:ascii="Times New Roman" w:hAnsi="Times New Roman"/>
          <w:sz w:val="28"/>
          <w:szCs w:val="28"/>
        </w:rPr>
        <w:t>следственного управления</w:t>
      </w:r>
      <w:r w:rsidRPr="005160D8">
        <w:rPr>
          <w:rFonts w:ascii="Times New Roman" w:hAnsi="Times New Roman"/>
          <w:sz w:val="28"/>
          <w:szCs w:val="28"/>
        </w:rPr>
        <w:t xml:space="preserve"> за 9 месяцев 2021 года, составило 217 человек (АППГ </w:t>
      </w:r>
      <w:r w:rsidRPr="002D2937">
        <w:rPr>
          <w:rFonts w:ascii="Times New Roman" w:hAnsi="Times New Roman"/>
          <w:sz w:val="28"/>
          <w:szCs w:val="28"/>
          <w:lang w:eastAsia="ru-RU"/>
        </w:rPr>
        <w:t>–</w:t>
      </w:r>
      <w:r w:rsidRPr="005160D8">
        <w:rPr>
          <w:rFonts w:ascii="Times New Roman" w:hAnsi="Times New Roman"/>
          <w:sz w:val="28"/>
          <w:szCs w:val="28"/>
        </w:rPr>
        <w:t xml:space="preserve"> 150, +</w:t>
      </w:r>
      <w:r>
        <w:rPr>
          <w:rFonts w:ascii="Times New Roman" w:hAnsi="Times New Roman"/>
          <w:sz w:val="28"/>
          <w:szCs w:val="28"/>
        </w:rPr>
        <w:t> </w:t>
      </w:r>
      <w:r w:rsidRPr="005160D8">
        <w:rPr>
          <w:rFonts w:ascii="Times New Roman" w:hAnsi="Times New Roman"/>
          <w:sz w:val="28"/>
          <w:szCs w:val="28"/>
        </w:rPr>
        <w:t xml:space="preserve">44,7%), </w:t>
      </w:r>
    </w:p>
    <w:p w:rsidR="00E523C7" w:rsidRPr="005160D8" w:rsidRDefault="00E523C7" w:rsidP="005160D8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D8">
        <w:rPr>
          <w:rFonts w:ascii="Times New Roman" w:hAnsi="Times New Roman"/>
          <w:sz w:val="28"/>
          <w:szCs w:val="28"/>
        </w:rPr>
        <w:t xml:space="preserve">Из них 115 заявителей принято руководителем следственного управления (АППГ </w:t>
      </w:r>
      <w:r w:rsidRPr="002D2937">
        <w:rPr>
          <w:rFonts w:ascii="Times New Roman" w:hAnsi="Times New Roman"/>
          <w:sz w:val="28"/>
          <w:szCs w:val="28"/>
          <w:lang w:eastAsia="ru-RU"/>
        </w:rPr>
        <w:t>–</w:t>
      </w:r>
      <w:r w:rsidRPr="005160D8">
        <w:rPr>
          <w:rFonts w:ascii="Times New Roman" w:hAnsi="Times New Roman"/>
          <w:sz w:val="28"/>
          <w:szCs w:val="28"/>
        </w:rPr>
        <w:t xml:space="preserve"> 89), заместителями руководителя следственного управления осуществлен прием 102 граждан (АППГ </w:t>
      </w:r>
      <w:r w:rsidRPr="002D2937">
        <w:rPr>
          <w:rFonts w:ascii="Times New Roman" w:hAnsi="Times New Roman"/>
          <w:sz w:val="28"/>
          <w:szCs w:val="28"/>
          <w:lang w:eastAsia="ru-RU"/>
        </w:rPr>
        <w:t>–</w:t>
      </w:r>
      <w:r w:rsidRPr="005160D8">
        <w:rPr>
          <w:rFonts w:ascii="Times New Roman" w:hAnsi="Times New Roman"/>
          <w:sz w:val="28"/>
          <w:szCs w:val="28"/>
        </w:rPr>
        <w:t xml:space="preserve"> 61).</w:t>
      </w:r>
    </w:p>
    <w:p w:rsidR="00E523C7" w:rsidRPr="005160D8" w:rsidRDefault="00E523C7" w:rsidP="005160D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D8">
        <w:rPr>
          <w:rFonts w:ascii="Times New Roman" w:hAnsi="Times New Roman"/>
          <w:sz w:val="28"/>
          <w:szCs w:val="28"/>
        </w:rPr>
        <w:t xml:space="preserve">В указанный период времени проведено 23 приема в территориальных следственных отделах (3 квартал </w:t>
      </w:r>
      <w:smartTag w:uri="urn:schemas-microsoft-com:office:smarttags" w:element="metricconverter">
        <w:smartTagPr>
          <w:attr w:name="ProductID" w:val="2020 г"/>
        </w:smartTagPr>
        <w:r w:rsidRPr="005160D8">
          <w:rPr>
            <w:rFonts w:ascii="Times New Roman" w:hAnsi="Times New Roman"/>
            <w:sz w:val="28"/>
            <w:szCs w:val="28"/>
          </w:rPr>
          <w:t>2020 г</w:t>
        </w:r>
      </w:smartTag>
      <w:r w:rsidRPr="005160D8">
        <w:rPr>
          <w:rFonts w:ascii="Times New Roman" w:hAnsi="Times New Roman"/>
          <w:sz w:val="28"/>
          <w:szCs w:val="28"/>
        </w:rPr>
        <w:t xml:space="preserve">. </w:t>
      </w:r>
      <w:r w:rsidRPr="002D2937">
        <w:rPr>
          <w:rFonts w:ascii="Times New Roman" w:hAnsi="Times New Roman"/>
          <w:sz w:val="28"/>
          <w:szCs w:val="28"/>
          <w:lang w:eastAsia="ru-RU"/>
        </w:rPr>
        <w:t>–</w:t>
      </w:r>
      <w:r w:rsidRPr="005160D8">
        <w:rPr>
          <w:rFonts w:ascii="Times New Roman" w:hAnsi="Times New Roman"/>
          <w:sz w:val="28"/>
          <w:szCs w:val="28"/>
        </w:rPr>
        <w:t xml:space="preserve"> 18), из них 8 </w:t>
      </w:r>
      <w:r w:rsidRPr="002D2937">
        <w:rPr>
          <w:rFonts w:ascii="Times New Roman" w:hAnsi="Times New Roman"/>
          <w:sz w:val="28"/>
          <w:szCs w:val="28"/>
          <w:lang w:eastAsia="ru-RU"/>
        </w:rPr>
        <w:t>–</w:t>
      </w:r>
      <w:r w:rsidRPr="005160D8">
        <w:rPr>
          <w:rFonts w:ascii="Times New Roman" w:hAnsi="Times New Roman"/>
          <w:sz w:val="28"/>
          <w:szCs w:val="28"/>
        </w:rPr>
        <w:t xml:space="preserve"> руководителем следственного управления (АППГ </w:t>
      </w:r>
      <w:r w:rsidRPr="002D2937">
        <w:rPr>
          <w:rFonts w:ascii="Times New Roman" w:hAnsi="Times New Roman"/>
          <w:sz w:val="28"/>
          <w:szCs w:val="28"/>
          <w:lang w:eastAsia="ru-RU"/>
        </w:rPr>
        <w:t>–</w:t>
      </w:r>
      <w:r w:rsidRPr="005160D8">
        <w:rPr>
          <w:rFonts w:ascii="Times New Roman" w:hAnsi="Times New Roman"/>
          <w:sz w:val="28"/>
          <w:szCs w:val="28"/>
        </w:rPr>
        <w:t xml:space="preserve"> 10), 15 – заместителями руководителя следственного управления (АППГ </w:t>
      </w:r>
      <w:r w:rsidRPr="002D2937">
        <w:rPr>
          <w:rFonts w:ascii="Times New Roman" w:hAnsi="Times New Roman"/>
          <w:sz w:val="28"/>
          <w:szCs w:val="28"/>
          <w:lang w:eastAsia="ru-RU"/>
        </w:rPr>
        <w:t>–</w:t>
      </w:r>
      <w:r w:rsidRPr="005160D8">
        <w:rPr>
          <w:rFonts w:ascii="Times New Roman" w:hAnsi="Times New Roman"/>
          <w:sz w:val="28"/>
          <w:szCs w:val="28"/>
        </w:rPr>
        <w:t xml:space="preserve"> 8).</w:t>
      </w:r>
    </w:p>
    <w:p w:rsidR="00E523C7" w:rsidRPr="005160D8" w:rsidRDefault="00E523C7" w:rsidP="00516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3C7" w:rsidRDefault="00E523C7" w:rsidP="002D293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23C7" w:rsidRPr="002D2937" w:rsidRDefault="00E523C7" w:rsidP="002D2937">
      <w:pPr>
        <w:spacing w:after="0" w:line="240" w:lineRule="exact"/>
      </w:pPr>
    </w:p>
    <w:p w:rsidR="00E523C7" w:rsidRPr="002D2937" w:rsidRDefault="00E523C7" w:rsidP="002D2937">
      <w:pPr>
        <w:spacing w:after="200" w:line="276" w:lineRule="auto"/>
      </w:pPr>
    </w:p>
    <w:p w:rsidR="00E523C7" w:rsidRPr="002D2937" w:rsidRDefault="00E523C7" w:rsidP="002D2937">
      <w:pPr>
        <w:spacing w:after="200" w:line="276" w:lineRule="auto"/>
      </w:pPr>
    </w:p>
    <w:p w:rsidR="00E523C7" w:rsidRPr="002D2937" w:rsidRDefault="00E523C7" w:rsidP="002D2937"/>
    <w:p w:rsidR="00E523C7" w:rsidRPr="002D2937" w:rsidRDefault="00E523C7" w:rsidP="002D2937"/>
    <w:p w:rsidR="00E523C7" w:rsidRDefault="00E523C7"/>
    <w:sectPr w:rsidR="00E523C7" w:rsidSect="0061495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C7" w:rsidRDefault="00E523C7">
      <w:pPr>
        <w:spacing w:after="0" w:line="240" w:lineRule="auto"/>
      </w:pPr>
      <w:r>
        <w:separator/>
      </w:r>
    </w:p>
  </w:endnote>
  <w:endnote w:type="continuationSeparator" w:id="1">
    <w:p w:rsidR="00E523C7" w:rsidRDefault="00E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C7" w:rsidRDefault="00E523C7">
      <w:pPr>
        <w:spacing w:after="0" w:line="240" w:lineRule="auto"/>
      </w:pPr>
      <w:r>
        <w:separator/>
      </w:r>
    </w:p>
  </w:footnote>
  <w:footnote w:type="continuationSeparator" w:id="1">
    <w:p w:rsidR="00E523C7" w:rsidRDefault="00E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C7" w:rsidRDefault="00E523C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523C7" w:rsidRDefault="00E523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937"/>
    <w:rsid w:val="00013BA7"/>
    <w:rsid w:val="00053F5A"/>
    <w:rsid w:val="001253B8"/>
    <w:rsid w:val="00182516"/>
    <w:rsid w:val="002674E6"/>
    <w:rsid w:val="002D2937"/>
    <w:rsid w:val="003F4369"/>
    <w:rsid w:val="0048229C"/>
    <w:rsid w:val="00496F7E"/>
    <w:rsid w:val="004B18FC"/>
    <w:rsid w:val="00505E5C"/>
    <w:rsid w:val="00510C08"/>
    <w:rsid w:val="005160D8"/>
    <w:rsid w:val="00614958"/>
    <w:rsid w:val="006E4843"/>
    <w:rsid w:val="00766012"/>
    <w:rsid w:val="007C4F8F"/>
    <w:rsid w:val="007F6C5D"/>
    <w:rsid w:val="008B33E7"/>
    <w:rsid w:val="00981C4F"/>
    <w:rsid w:val="009D01B2"/>
    <w:rsid w:val="00A57BBF"/>
    <w:rsid w:val="00B84300"/>
    <w:rsid w:val="00C37B99"/>
    <w:rsid w:val="00C468A4"/>
    <w:rsid w:val="00D70DD1"/>
    <w:rsid w:val="00DD37C7"/>
    <w:rsid w:val="00E040A1"/>
    <w:rsid w:val="00E523C7"/>
    <w:rsid w:val="00F3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93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293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550</Words>
  <Characters>3138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9-10</cp:lastModifiedBy>
  <cp:revision>4</cp:revision>
  <cp:lastPrinted>2021-10-22T02:59:00Z</cp:lastPrinted>
  <dcterms:created xsi:type="dcterms:W3CDTF">2021-10-18T08:23:00Z</dcterms:created>
  <dcterms:modified xsi:type="dcterms:W3CDTF">2021-10-26T05:08:00Z</dcterms:modified>
</cp:coreProperties>
</file>